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2D2A3" w14:textId="4204F0D8" w:rsidR="00326A6F" w:rsidRPr="000147F0" w:rsidRDefault="000147F0" w:rsidP="000147F0">
      <w:pPr>
        <w:pStyle w:val="Bezriadkovania"/>
        <w:jc w:val="center"/>
        <w:rPr>
          <w:b/>
          <w:bCs/>
          <w:sz w:val="28"/>
          <w:szCs w:val="28"/>
        </w:rPr>
      </w:pPr>
      <w:r w:rsidRPr="000147F0">
        <w:rPr>
          <w:b/>
          <w:bCs/>
          <w:sz w:val="28"/>
          <w:szCs w:val="28"/>
        </w:rPr>
        <w:t>Zápisnica zo schôdze výboru dňa 5.9.2020 v Pavlovciach</w:t>
      </w:r>
    </w:p>
    <w:p w14:paraId="60067A86" w14:textId="73974383" w:rsidR="000147F0" w:rsidRDefault="000147F0" w:rsidP="000147F0">
      <w:pPr>
        <w:pStyle w:val="Bezriadkovania"/>
      </w:pPr>
      <w:r>
        <w:rPr>
          <w:u w:val="single"/>
        </w:rPr>
        <w:t>Prítomní:</w:t>
      </w:r>
      <w:r>
        <w:t xml:space="preserve"> </w:t>
      </w:r>
      <w:r>
        <w:tab/>
        <w:t>Ľuboš Zaremba</w:t>
      </w:r>
    </w:p>
    <w:p w14:paraId="0D05FAD2" w14:textId="51109EA8" w:rsidR="000147F0" w:rsidRDefault="000147F0" w:rsidP="000147F0">
      <w:pPr>
        <w:pStyle w:val="Bezriadkovania"/>
      </w:pPr>
      <w:r>
        <w:tab/>
      </w:r>
      <w:r>
        <w:tab/>
        <w:t>Marcela Gábrielová</w:t>
      </w:r>
    </w:p>
    <w:p w14:paraId="05A37FE8" w14:textId="63C1EB0D" w:rsidR="000147F0" w:rsidRDefault="000147F0" w:rsidP="000147F0">
      <w:pPr>
        <w:pStyle w:val="Bezriadkovania"/>
      </w:pPr>
      <w:r>
        <w:tab/>
      </w:r>
      <w:r>
        <w:tab/>
        <w:t>Jana Dudíková</w:t>
      </w:r>
    </w:p>
    <w:p w14:paraId="21634244" w14:textId="207DD38B" w:rsidR="000147F0" w:rsidRDefault="000147F0" w:rsidP="000147F0">
      <w:pPr>
        <w:pStyle w:val="Bezriadkovania"/>
      </w:pPr>
      <w:r>
        <w:tab/>
      </w:r>
      <w:r>
        <w:tab/>
        <w:t>Miriam Pavlíková</w:t>
      </w:r>
    </w:p>
    <w:p w14:paraId="16292EC0" w14:textId="008823A9" w:rsidR="000147F0" w:rsidRDefault="000147F0" w:rsidP="000147F0">
      <w:pPr>
        <w:pStyle w:val="Bezriadkovania"/>
      </w:pPr>
      <w:r>
        <w:tab/>
      </w:r>
      <w:r>
        <w:tab/>
        <w:t>Veronika Bognárová</w:t>
      </w:r>
    </w:p>
    <w:p w14:paraId="60293609" w14:textId="70D61592" w:rsidR="000147F0" w:rsidRDefault="000147F0" w:rsidP="000147F0">
      <w:pPr>
        <w:pStyle w:val="Bezriadkovania"/>
        <w:ind w:left="708" w:firstLine="708"/>
      </w:pPr>
      <w:r>
        <w:t>Janka Brussová</w:t>
      </w:r>
    </w:p>
    <w:p w14:paraId="776844AC" w14:textId="68B9C215" w:rsidR="000147F0" w:rsidRDefault="002D751F" w:rsidP="000147F0">
      <w:pPr>
        <w:pStyle w:val="Bezriadkovania"/>
      </w:pPr>
      <w:r>
        <w:rPr>
          <w:u w:val="single"/>
        </w:rPr>
        <w:t>Hosť:</w:t>
      </w:r>
      <w:r>
        <w:t xml:space="preserve"> Lukás Vasiľ</w:t>
      </w:r>
      <w:r w:rsidR="000147F0">
        <w:tab/>
      </w:r>
    </w:p>
    <w:p w14:paraId="39577B91" w14:textId="6C2C3EA4" w:rsidR="002D751F" w:rsidRDefault="002D751F" w:rsidP="000147F0">
      <w:pPr>
        <w:pStyle w:val="Bezriadkovania"/>
      </w:pPr>
    </w:p>
    <w:p w14:paraId="786C1907" w14:textId="660920B2" w:rsidR="002D751F" w:rsidRDefault="002D751F" w:rsidP="000147F0">
      <w:pPr>
        <w:pStyle w:val="Bezriadkovania"/>
      </w:pPr>
    </w:p>
    <w:p w14:paraId="07382FF3" w14:textId="548485FF" w:rsidR="002D751F" w:rsidRPr="002D751F" w:rsidRDefault="002D751F" w:rsidP="004E17A1">
      <w:pPr>
        <w:pStyle w:val="Bezriadkovania"/>
        <w:numPr>
          <w:ilvl w:val="0"/>
          <w:numId w:val="2"/>
        </w:numPr>
        <w:ind w:left="284"/>
        <w:jc w:val="both"/>
        <w:rPr>
          <w:b/>
          <w:bCs/>
        </w:rPr>
      </w:pPr>
      <w:r>
        <w:rPr>
          <w:b/>
          <w:bCs/>
        </w:rPr>
        <w:t>Návrh na vytvorenie nových prezentačných materiálov</w:t>
      </w:r>
    </w:p>
    <w:p w14:paraId="7B155FC0" w14:textId="365280EF" w:rsidR="002D751F" w:rsidRDefault="002D751F" w:rsidP="004E17A1">
      <w:pPr>
        <w:pStyle w:val="Bezriadkovania"/>
        <w:numPr>
          <w:ilvl w:val="0"/>
          <w:numId w:val="3"/>
        </w:numPr>
        <w:jc w:val="both"/>
      </w:pPr>
      <w:r>
        <w:t>Každý rok sa bude vytvárať nový štýl propagačných predmetov (trička, hrnčeky, magnetky, ect).</w:t>
      </w:r>
    </w:p>
    <w:p w14:paraId="16292FC3" w14:textId="1F41DE14" w:rsidR="002D751F" w:rsidRPr="002D751F" w:rsidRDefault="002D751F" w:rsidP="004E17A1">
      <w:pPr>
        <w:pStyle w:val="Bezriadkovania"/>
        <w:numPr>
          <w:ilvl w:val="0"/>
          <w:numId w:val="3"/>
        </w:numPr>
        <w:jc w:val="both"/>
        <w:rPr>
          <w:b/>
          <w:bCs/>
        </w:rPr>
      </w:pPr>
      <w:r>
        <w:t xml:space="preserve">Predaj bude počas roka prebiehať cez webovú stránku klubu. Pani Janka Dudíková vytvorí na stránke novú kolónku kde bude vytvorený e-shop. </w:t>
      </w:r>
    </w:p>
    <w:p w14:paraId="3CF1578B" w14:textId="6AC6F108" w:rsidR="002D751F" w:rsidRPr="004E17A1" w:rsidRDefault="002D751F" w:rsidP="004E17A1">
      <w:pPr>
        <w:pStyle w:val="Bezriadkovania"/>
        <w:numPr>
          <w:ilvl w:val="0"/>
          <w:numId w:val="3"/>
        </w:numPr>
        <w:jc w:val="both"/>
        <w:rPr>
          <w:b/>
          <w:bCs/>
        </w:rPr>
      </w:pPr>
      <w:r>
        <w:t xml:space="preserve">Fungovať bude tak, že objednávky bude poslaná priamo na pána Lukáša Vasiľa, ktorý bude dané predmety vyrábať priamo podľa objednávok. </w:t>
      </w:r>
      <w:r w:rsidR="004E17A1">
        <w:t xml:space="preserve">Z tričiek bude napríklad k dispozícií výber zo 4 farieb a rôznych pánskych, dámskych aj detských veľkostí. Čo sa týka ostatných reklamných predmetov tie budú navrhnuté podľa uváženia a dopytu z posledných rokov. Predmety sa budú posielať raz za 3 mesiace naraz všetkým čo si za dané obdobie objednali. </w:t>
      </w:r>
    </w:p>
    <w:p w14:paraId="6D19B4F1" w14:textId="1F1A2F05" w:rsidR="004E17A1" w:rsidRPr="004E17A1" w:rsidRDefault="004E17A1" w:rsidP="004E17A1">
      <w:pPr>
        <w:pStyle w:val="Bezriadkovania"/>
        <w:numPr>
          <w:ilvl w:val="0"/>
          <w:numId w:val="3"/>
        </w:numPr>
        <w:jc w:val="both"/>
        <w:rPr>
          <w:b/>
          <w:bCs/>
        </w:rPr>
      </w:pPr>
      <w:r>
        <w:t xml:space="preserve">Výrobou predmetov sa zamedzí ich zbytočnej výrobe, následnému dlhému skladovaniu a zbytočnému znižovaniu kvality. </w:t>
      </w:r>
    </w:p>
    <w:p w14:paraId="4A8AA23D" w14:textId="5A03F540" w:rsidR="004E17A1" w:rsidRPr="004E17A1" w:rsidRDefault="004E17A1" w:rsidP="004E17A1">
      <w:pPr>
        <w:pStyle w:val="Bezriadkovania"/>
        <w:numPr>
          <w:ilvl w:val="0"/>
          <w:numId w:val="3"/>
        </w:numPr>
        <w:jc w:val="both"/>
        <w:rPr>
          <w:b/>
          <w:bCs/>
        </w:rPr>
      </w:pPr>
      <w:r>
        <w:t xml:space="preserve">Na LVT a klubom organizované  výstavy budú vyrobené predmety v obmedzenom množstve na predaj priamo v stánku. </w:t>
      </w:r>
    </w:p>
    <w:p w14:paraId="64E46B58" w14:textId="29F6F9AB" w:rsidR="004E17A1" w:rsidRDefault="004E17A1" w:rsidP="004E17A1">
      <w:pPr>
        <w:pStyle w:val="Bezriadkovania"/>
        <w:jc w:val="both"/>
      </w:pPr>
    </w:p>
    <w:p w14:paraId="02D4E1C7" w14:textId="63181A36" w:rsidR="004E17A1" w:rsidRDefault="004E17A1" w:rsidP="004E17A1">
      <w:pPr>
        <w:pStyle w:val="Bezriadkovania"/>
        <w:numPr>
          <w:ilvl w:val="0"/>
          <w:numId w:val="2"/>
        </w:numPr>
        <w:ind w:left="284"/>
        <w:jc w:val="both"/>
        <w:rPr>
          <w:b/>
          <w:bCs/>
        </w:rPr>
      </w:pPr>
      <w:r>
        <w:rPr>
          <w:b/>
          <w:bCs/>
        </w:rPr>
        <w:t>Návrh na vytvorenie Génovej rezervy plemena</w:t>
      </w:r>
    </w:p>
    <w:p w14:paraId="2EB26269" w14:textId="48D2D5B6" w:rsidR="004E17A1" w:rsidRDefault="004E17A1" w:rsidP="00C30D67">
      <w:pPr>
        <w:pStyle w:val="Bezriadkovania"/>
        <w:numPr>
          <w:ilvl w:val="0"/>
          <w:numId w:val="5"/>
        </w:numPr>
        <w:jc w:val="both"/>
      </w:pPr>
      <w:r>
        <w:t xml:space="preserve">Na vytvorenie génovej rezervy plemena máme prisľúbené financovanie od SPZ a SKJ (s prípadným dofinancovaním od Ministerstva </w:t>
      </w:r>
      <w:r w:rsidRPr="004E17A1">
        <w:rPr>
          <w:color w:val="FF0000"/>
        </w:rPr>
        <w:t>________.</w:t>
      </w:r>
      <w:r>
        <w:t xml:space="preserve"> Pre rozbehnutie už je potrebný len súhlas členskej schôdze. </w:t>
      </w:r>
    </w:p>
    <w:p w14:paraId="5B5D8EF7" w14:textId="7AE66469" w:rsidR="00C30D67" w:rsidRDefault="00C30D67" w:rsidP="00C30D67">
      <w:pPr>
        <w:pStyle w:val="Bezriadkovania"/>
        <w:numPr>
          <w:ilvl w:val="0"/>
          <w:numId w:val="5"/>
        </w:numPr>
        <w:jc w:val="both"/>
      </w:pPr>
      <w:r>
        <w:t xml:space="preserve">Tento návrh bol daný pre možnosť zachovania genetického materiálu pre budúce generácie. </w:t>
      </w:r>
    </w:p>
    <w:p w14:paraId="73A6FA77" w14:textId="5FCE4E5F" w:rsidR="00C30D67" w:rsidRDefault="00C30D67" w:rsidP="00C30D67">
      <w:pPr>
        <w:pStyle w:val="Bezriadkovania"/>
        <w:numPr>
          <w:ilvl w:val="0"/>
          <w:numId w:val="6"/>
        </w:numPr>
        <w:jc w:val="both"/>
      </w:pPr>
      <w:r>
        <w:t>Nie každý pes bude použiteľný pre odber, a tiež nie každý pes zvládne odber.</w:t>
      </w:r>
    </w:p>
    <w:p w14:paraId="08A16E4D" w14:textId="7E44D213" w:rsidR="00C30D67" w:rsidRDefault="00C30D67" w:rsidP="00C30D67">
      <w:pPr>
        <w:pStyle w:val="Bezriadkovania"/>
        <w:numPr>
          <w:ilvl w:val="0"/>
          <w:numId w:val="6"/>
        </w:numPr>
        <w:jc w:val="both"/>
      </w:pPr>
      <w:r>
        <w:t>Vzhľadom k tomu, že odber bude robený pod záštitou klubu</w:t>
      </w:r>
      <w:r w:rsidR="000568AE">
        <w:t>, sa majiteľ psa vzdáva odobratého semena a teda jeho použitia v budúcnosti.</w:t>
      </w:r>
    </w:p>
    <w:p w14:paraId="313C1864" w14:textId="4D79762A" w:rsidR="000568AE" w:rsidRDefault="000568AE" w:rsidP="00C30D67">
      <w:pPr>
        <w:pStyle w:val="Bezriadkovania"/>
        <w:numPr>
          <w:ilvl w:val="0"/>
          <w:numId w:val="6"/>
        </w:numPr>
        <w:jc w:val="both"/>
      </w:pPr>
      <w:r>
        <w:t xml:space="preserve">Majiteľ pred odberom podpíše zmluvu, že sa vzdáva použitia odobratého semena v prospech klubu a CHK. Použitie odobratého semena schváli na odporúčanie CHK výbor klubu. </w:t>
      </w:r>
    </w:p>
    <w:p w14:paraId="47B70F4F" w14:textId="1338AC50" w:rsidR="000568AE" w:rsidRDefault="000568AE" w:rsidP="00C30D67">
      <w:pPr>
        <w:pStyle w:val="Bezriadkovania"/>
        <w:numPr>
          <w:ilvl w:val="0"/>
          <w:numId w:val="6"/>
        </w:numPr>
        <w:jc w:val="both"/>
      </w:pPr>
      <w:r>
        <w:t xml:space="preserve">Použitie bude možné až po úhyne konkrétneho jedinca, nebude možné si vzorku vyžiadať. </w:t>
      </w:r>
    </w:p>
    <w:p w14:paraId="003722F4" w14:textId="12B9BD56" w:rsidR="000568AE" w:rsidRDefault="000568AE" w:rsidP="00C30D67">
      <w:pPr>
        <w:pStyle w:val="Bezriadkovania"/>
        <w:numPr>
          <w:ilvl w:val="0"/>
          <w:numId w:val="6"/>
        </w:numPr>
        <w:jc w:val="both"/>
      </w:pPr>
      <w:r>
        <w:t xml:space="preserve">Pri odobratých vzorkách sa ráta s požitím o 10-20 rokov, napríklad v prípade, že sa bude vytrácať línia do ktorej jedinec patril. Alebo v prípade, strácania sa určitého znaku. </w:t>
      </w:r>
    </w:p>
    <w:p w14:paraId="7AA1359A" w14:textId="702AFF8F" w:rsidR="000568AE" w:rsidRDefault="000568AE" w:rsidP="00C30D67">
      <w:pPr>
        <w:pStyle w:val="Bezriadkovania"/>
        <w:numPr>
          <w:ilvl w:val="0"/>
          <w:numId w:val="6"/>
        </w:numPr>
        <w:jc w:val="both"/>
      </w:pPr>
      <w:r>
        <w:t xml:space="preserve">Vytvorení génovej rezervy sa snažíme o zachovanie línií a znakov typických pre naše plemeno. </w:t>
      </w:r>
    </w:p>
    <w:p w14:paraId="3C9AF13C" w14:textId="4F958CF2" w:rsidR="000568AE" w:rsidRDefault="000568AE" w:rsidP="00C30D67">
      <w:pPr>
        <w:pStyle w:val="Bezriadkovania"/>
        <w:numPr>
          <w:ilvl w:val="0"/>
          <w:numId w:val="6"/>
        </w:numPr>
        <w:jc w:val="both"/>
      </w:pPr>
      <w:r>
        <w:t>Každý jedinec bude mať založenú zložku kde budú všetky jeho zdravotné testy (DM, DWARF, ...), výsledky DKK a DLK, výsledky zvodu a bonitácie, SVP a tiež jeho fotografie.</w:t>
      </w:r>
    </w:p>
    <w:p w14:paraId="374D0CF0" w14:textId="1E53DCEF" w:rsidR="000568AE" w:rsidRDefault="000568AE" w:rsidP="000568AE">
      <w:pPr>
        <w:pStyle w:val="Bezriadkovania"/>
        <w:jc w:val="both"/>
      </w:pPr>
      <w:r>
        <w:t xml:space="preserve">Tento návrh bude bližšie a obšírnejšie prezentovaný na najbližšej členskej chôdzi. </w:t>
      </w:r>
    </w:p>
    <w:p w14:paraId="124F838F" w14:textId="7F1A80C6" w:rsidR="000568AE" w:rsidRDefault="000568AE" w:rsidP="000568AE">
      <w:pPr>
        <w:pStyle w:val="Bezriadkovania"/>
        <w:jc w:val="both"/>
      </w:pPr>
    </w:p>
    <w:p w14:paraId="45E501AB" w14:textId="7FC8CB46" w:rsidR="001767E9" w:rsidRDefault="001767E9" w:rsidP="000568AE">
      <w:pPr>
        <w:pStyle w:val="Bezriadkovania"/>
        <w:jc w:val="both"/>
      </w:pPr>
    </w:p>
    <w:p w14:paraId="552B306B" w14:textId="74ED599A" w:rsidR="001767E9" w:rsidRDefault="001767E9" w:rsidP="000568AE">
      <w:pPr>
        <w:pStyle w:val="Bezriadkovania"/>
        <w:jc w:val="both"/>
      </w:pPr>
    </w:p>
    <w:p w14:paraId="509355E4" w14:textId="77777777" w:rsidR="001767E9" w:rsidRDefault="001767E9" w:rsidP="000568AE">
      <w:pPr>
        <w:pStyle w:val="Bezriadkovania"/>
        <w:jc w:val="both"/>
      </w:pPr>
    </w:p>
    <w:p w14:paraId="5B3FE03B" w14:textId="3EFD430E" w:rsidR="000568AE" w:rsidRPr="000568AE" w:rsidRDefault="000568AE" w:rsidP="000568AE">
      <w:pPr>
        <w:pStyle w:val="Bezriadkovania"/>
        <w:numPr>
          <w:ilvl w:val="0"/>
          <w:numId w:val="2"/>
        </w:numPr>
        <w:ind w:left="426"/>
        <w:jc w:val="both"/>
        <w:rPr>
          <w:b/>
          <w:bCs/>
        </w:rPr>
      </w:pPr>
      <w:r>
        <w:rPr>
          <w:b/>
          <w:bCs/>
        </w:rPr>
        <w:lastRenderedPageBreak/>
        <w:t>Vytvorenie funkčnej Chovateľskej komisie</w:t>
      </w:r>
    </w:p>
    <w:p w14:paraId="15023566" w14:textId="56BBD656" w:rsidR="000568AE" w:rsidRDefault="000568AE" w:rsidP="000568AE">
      <w:pPr>
        <w:pStyle w:val="Bezriadkovania"/>
        <w:jc w:val="both"/>
      </w:pPr>
      <w:r>
        <w:t xml:space="preserve">Bude vytvorená doplňujúca chovateľská komisia z ľudí, ktorí chovajú, tvoria, zaujímajú sa o chov a plemeno a majú záujem sa stretávať a pracovať. </w:t>
      </w:r>
      <w:r w:rsidR="001767E9">
        <w:t xml:space="preserve">Členmi doplňujúcej CHK nemusia byť len poradcovia chovu. </w:t>
      </w:r>
    </w:p>
    <w:p w14:paraId="69DCB406" w14:textId="7F448894" w:rsidR="000568AE" w:rsidRPr="000568AE" w:rsidRDefault="00765EDB" w:rsidP="000568AE">
      <w:pPr>
        <w:pStyle w:val="Bezriadkovania"/>
        <w:jc w:val="both"/>
        <w:rPr>
          <w:b/>
          <w:bCs/>
        </w:rPr>
      </w:pPr>
      <w:r>
        <w:t>V najbližšom období budú</w:t>
      </w:r>
      <w:r w:rsidR="000568AE">
        <w:t xml:space="preserve"> zorganizované skúšky na nových poradcov chovu.</w:t>
      </w:r>
    </w:p>
    <w:sectPr w:rsidR="000568AE" w:rsidRPr="0005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743D"/>
    <w:multiLevelType w:val="hybridMultilevel"/>
    <w:tmpl w:val="53D45D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28C2"/>
    <w:multiLevelType w:val="hybridMultilevel"/>
    <w:tmpl w:val="9A1E03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6B0D"/>
    <w:multiLevelType w:val="hybridMultilevel"/>
    <w:tmpl w:val="4C1E7C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21C3"/>
    <w:multiLevelType w:val="hybridMultilevel"/>
    <w:tmpl w:val="E9F05294"/>
    <w:lvl w:ilvl="0" w:tplc="041B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0B15B6F"/>
    <w:multiLevelType w:val="hybridMultilevel"/>
    <w:tmpl w:val="D2AE0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3557D"/>
    <w:multiLevelType w:val="hybridMultilevel"/>
    <w:tmpl w:val="791231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F0"/>
    <w:rsid w:val="000147F0"/>
    <w:rsid w:val="000568AE"/>
    <w:rsid w:val="001767E9"/>
    <w:rsid w:val="002D751F"/>
    <w:rsid w:val="00326A6F"/>
    <w:rsid w:val="004E17A1"/>
    <w:rsid w:val="00765EDB"/>
    <w:rsid w:val="007733DB"/>
    <w:rsid w:val="00C3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C133"/>
  <w15:chartTrackingRefBased/>
  <w15:docId w15:val="{6163959B-1AC3-4F56-B89B-A98D253E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14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Bognárová</dc:creator>
  <cp:keywords/>
  <dc:description/>
  <cp:lastModifiedBy>Veronika Bognárová</cp:lastModifiedBy>
  <cp:revision>4</cp:revision>
  <dcterms:created xsi:type="dcterms:W3CDTF">2020-09-26T19:17:00Z</dcterms:created>
  <dcterms:modified xsi:type="dcterms:W3CDTF">2020-09-26T19:49:00Z</dcterms:modified>
</cp:coreProperties>
</file>